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FB" w:rsidRPr="003E3C83" w:rsidRDefault="002E45FB" w:rsidP="002E45F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3E3C83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ตารางแสดงวงเงินงบประมาณที่ได้รับการจัดสรรและราคากลาง</w:t>
      </w:r>
    </w:p>
    <w:p w:rsidR="002E45FB" w:rsidRPr="003E3C83" w:rsidRDefault="002E45FB" w:rsidP="002E45F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3E3C83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ในการจัดซื้อจัดจ้างที่มิใช่งานก่อสร้าง</w:t>
      </w:r>
    </w:p>
    <w:p w:rsidR="002E45FB" w:rsidRDefault="002E45FB" w:rsidP="002E45F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3F1B1" wp14:editId="17BC0592">
                <wp:simplePos x="0" y="0"/>
                <wp:positionH relativeFrom="column">
                  <wp:posOffset>51206</wp:posOffset>
                </wp:positionH>
                <wp:positionV relativeFrom="paragraph">
                  <wp:posOffset>41859</wp:posOffset>
                </wp:positionV>
                <wp:extent cx="6219825" cy="4820717"/>
                <wp:effectExtent l="0" t="0" r="2857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8207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D45BA" id="Rectangle 1" o:spid="_x0000_s1026" style="position:absolute;margin-left:4.05pt;margin-top:3.3pt;width:489.75pt;height:37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" filled="f" strokecolor="black [3213]" strokeweight="1pt"/>
            </w:pict>
          </mc:Fallback>
        </mc:AlternateContent>
      </w:r>
    </w:p>
    <w:p w:rsidR="00B65035" w:rsidRDefault="002E45FB" w:rsidP="002E45FB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ชื่อโครงการ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โครงการประชาสัมพันธ์งานแสดงสินค้า</w:t>
      </w:r>
      <w:r w:rsidR="00B6503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ของขวัญและของใช้ในบ้าน </w:t>
      </w:r>
      <w:r w:rsidR="00B6503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:rsidR="002E45FB" w:rsidRDefault="00B65035" w:rsidP="00B65035">
      <w:pPr>
        <w:pStyle w:val="ListParagrap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BIG+BIH April 2017) </w:t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ผ่านสื่อโฆษณาในต่างประเทศ</w:t>
      </w:r>
    </w:p>
    <w:p w:rsidR="002E45FB" w:rsidRDefault="002E45FB" w:rsidP="002E45FB">
      <w:pPr>
        <w:pStyle w:val="ListParagrap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หน่วยงานเจ้าของโครงการ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สำนักงานส่งเสริมการค้าในต่างประเทศ ณ </w:t>
      </w:r>
      <w:r w:rsidR="002D4DF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กรุงลอนดอน </w:t>
      </w:r>
    </w:p>
    <w:p w:rsidR="002E45FB" w:rsidRDefault="002E45FB" w:rsidP="002E45FB">
      <w:pPr>
        <w:pStyle w:val="ListParagrap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2D4DF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สหราชอาณาจักร</w:t>
      </w:r>
    </w:p>
    <w:p w:rsidR="002E45FB" w:rsidRDefault="002E45FB" w:rsidP="002E45FB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วงเงินงบประมาณที่ได้รับจัดสรร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B65035">
        <w:rPr>
          <w:rFonts w:ascii="TH SarabunPSK" w:hAnsi="TH SarabunPSK" w:cs="TH SarabunPSK"/>
          <w:b/>
          <w:bCs/>
          <w:sz w:val="32"/>
          <w:szCs w:val="32"/>
          <w:lang w:bidi="th-TH"/>
        </w:rPr>
        <w:t>180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,</w:t>
      </w:r>
      <w:r w:rsidR="002D4DF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0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00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บาท</w:t>
      </w:r>
    </w:p>
    <w:p w:rsidR="002E45FB" w:rsidRDefault="002E45FB" w:rsidP="002E45FB">
      <w:pPr>
        <w:pStyle w:val="ListParagraph"/>
        <w:numPr>
          <w:ilvl w:val="0"/>
          <w:numId w:val="1"/>
        </w:numPr>
        <w:ind w:right="-27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วันที่กำหนดราคากลาง (ราคาอ้างอิง)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FB1B6B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B6503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มกราคม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</w:t>
      </w:r>
      <w:r w:rsidR="00DB7194">
        <w:rPr>
          <w:rFonts w:ascii="TH SarabunPSK" w:hAnsi="TH SarabunPSK" w:cs="TH SarabunPSK"/>
          <w:b/>
          <w:bCs/>
          <w:sz w:val="32"/>
          <w:szCs w:val="32"/>
          <w:lang w:bidi="th-TH"/>
        </w:rPr>
        <w:t>60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(1 </w:t>
      </w:r>
      <w:r w:rsidR="002D4DF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ปอนด์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เท่ากับ </w:t>
      </w:r>
      <w:r w:rsidR="002D4DF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50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บาท)</w:t>
      </w:r>
    </w:p>
    <w:p w:rsidR="00B65035" w:rsidRDefault="002E45FB" w:rsidP="002E45FB">
      <w:pPr>
        <w:pStyle w:val="ListParagraph"/>
        <w:ind w:right="-45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สื่อ</w:t>
      </w:r>
      <w:r w:rsidR="00B6503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วารสาร       3,300 ปอนด์</w:t>
      </w:r>
    </w:p>
    <w:p w:rsidR="00B65035" w:rsidRDefault="00B65035" w:rsidP="00B65035">
      <w:pPr>
        <w:pStyle w:val="ListParagraph"/>
        <w:ind w:left="5760" w:right="-450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165,000 บาท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2E45FB" w:rsidRDefault="00B65035" w:rsidP="00B65035">
      <w:pPr>
        <w:pStyle w:val="ListParagraph"/>
        <w:ind w:left="4320" w:right="-450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สื่อออนไลน์</w:t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C5426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00 </w:t>
      </w:r>
      <w:r w:rsidR="00C5426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ปอนด์</w:t>
      </w:r>
    </w:p>
    <w:p w:rsidR="002E45FB" w:rsidRDefault="002E45FB" w:rsidP="002E45FB">
      <w:pPr>
        <w:pStyle w:val="ListParagraph"/>
        <w:ind w:right="-45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B6503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15,000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บาท</w:t>
      </w:r>
    </w:p>
    <w:p w:rsidR="002E45FB" w:rsidRDefault="00B65035" w:rsidP="002E45FB">
      <w:pPr>
        <w:pStyle w:val="ListParagraph"/>
        <w:ind w:right="-45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2E45FB" w:rsidRPr="006A74C0" w:rsidRDefault="002E45FB" w:rsidP="00B65035">
      <w:pPr>
        <w:pStyle w:val="ListParagraph"/>
        <w:numPr>
          <w:ilvl w:val="0"/>
          <w:numId w:val="1"/>
        </w:numPr>
        <w:ind w:right="-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แหล่งที่มาของราคากลาง (ราคาอ้างอิง)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B65035" w:rsidRPr="00B6503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Max Publishing </w:t>
      </w:r>
      <w:r w:rsidR="00B6503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และ </w:t>
      </w:r>
      <w:r w:rsidR="00B65035" w:rsidRPr="00B65035">
        <w:rPr>
          <w:rFonts w:ascii="TH SarabunPSK" w:hAnsi="TH SarabunPSK" w:cs="TH SarabunPSK"/>
          <w:b/>
          <w:bCs/>
          <w:sz w:val="32"/>
          <w:szCs w:val="32"/>
          <w:lang w:bidi="th-TH"/>
        </w:rPr>
        <w:t>KD Media Publishing</w:t>
      </w:r>
    </w:p>
    <w:p w:rsidR="002E45FB" w:rsidRDefault="002E45FB" w:rsidP="002E45FB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รายชื่อเจ้าหน้าที่ผู้กำหนดราคา (ราคาอ้างอิง) </w:t>
      </w:r>
    </w:p>
    <w:p w:rsidR="002E45FB" w:rsidRDefault="00C137F9" w:rsidP="002E45FB">
      <w:pPr>
        <w:pStyle w:val="ListParagraph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.1</w:t>
      </w:r>
      <w:r w:rsidR="00C5426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นางสาวสุภาวดี แย้มกมล</w:t>
      </w:r>
      <w:r w:rsidR="00E518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2E45FB" w:rsidRDefault="00C137F9" w:rsidP="002E45FB">
      <w:pPr>
        <w:pStyle w:val="ListParagrap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="002E45FB">
        <w:rPr>
          <w:rFonts w:ascii="TH SarabunPSK" w:hAnsi="TH SarabunPSK" w:cs="TH SarabunPSK"/>
          <w:b/>
          <w:bCs/>
          <w:sz w:val="32"/>
          <w:szCs w:val="32"/>
          <w:lang w:bidi="th-TH"/>
        </w:rPr>
        <w:t>.2</w:t>
      </w:r>
      <w:r w:rsidR="00C5426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นางสาวรมิตา วรรธนะภูติ </w:t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2E45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2E45FB" w:rsidRPr="00D32AEA" w:rsidRDefault="002E45FB" w:rsidP="002E45FB">
      <w:pPr>
        <w:pStyle w:val="ListParagraph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3E6D5F" w:rsidRDefault="003E6D5F">
      <w:pPr>
        <w:rPr>
          <w:lang w:bidi="th-TH"/>
        </w:rPr>
      </w:pPr>
    </w:p>
    <w:sectPr w:rsidR="003E6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34350"/>
    <w:multiLevelType w:val="hybridMultilevel"/>
    <w:tmpl w:val="4AAAD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FB"/>
    <w:rsid w:val="002D4DFD"/>
    <w:rsid w:val="002E45FB"/>
    <w:rsid w:val="003E6D5F"/>
    <w:rsid w:val="00B65035"/>
    <w:rsid w:val="00C137F9"/>
    <w:rsid w:val="00C5426D"/>
    <w:rsid w:val="00DB7194"/>
    <w:rsid w:val="00E5182B"/>
    <w:rsid w:val="00FB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D031D-23FF-4847-9A9E-764B6063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5FB"/>
    <w:pPr>
      <w:spacing w:after="200" w:line="276" w:lineRule="auto"/>
    </w:pPr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DFD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</dc:creator>
  <cp:keywords/>
  <dc:description/>
  <cp:lastModifiedBy>Boom</cp:lastModifiedBy>
  <cp:revision>7</cp:revision>
  <cp:lastPrinted>2016-12-14T17:26:00Z</cp:lastPrinted>
  <dcterms:created xsi:type="dcterms:W3CDTF">2016-12-14T17:23:00Z</dcterms:created>
  <dcterms:modified xsi:type="dcterms:W3CDTF">2017-01-12T12:08:00Z</dcterms:modified>
</cp:coreProperties>
</file>